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F3B1" w14:textId="283E9CD8" w:rsidR="006413A1" w:rsidRDefault="006756E0" w:rsidP="61B4D0B3">
      <w:pPr>
        <w:tabs>
          <w:tab w:val="left" w:pos="4305"/>
        </w:tabs>
        <w:autoSpaceDE w:val="0"/>
        <w:autoSpaceDN w:val="0"/>
        <w:adjustRightInd w:val="0"/>
        <w:spacing w:after="120"/>
        <w:jc w:val="center"/>
        <w:rPr>
          <w:rFonts w:ascii="Calibri" w:hAnsi="Calibri" w:cs="FrutigerLTStd-Bold"/>
          <w:b/>
          <w:bCs/>
          <w:color w:val="000000" w:themeColor="text1"/>
          <w:sz w:val="28"/>
          <w:szCs w:val="28"/>
        </w:rPr>
      </w:pPr>
      <w:r w:rsidRPr="70A055B6">
        <w:rPr>
          <w:rFonts w:ascii="Calibri" w:hAnsi="Calibri" w:cs="FrutigerLTStd-Bold"/>
          <w:b/>
          <w:bCs/>
          <w:color w:val="000000" w:themeColor="text1"/>
          <w:sz w:val="28"/>
          <w:szCs w:val="28"/>
        </w:rPr>
        <w:t>A</w:t>
      </w:r>
      <w:r w:rsidR="006413A1" w:rsidRPr="70A055B6">
        <w:rPr>
          <w:rFonts w:ascii="Calibri" w:hAnsi="Calibri" w:cs="FrutigerLTStd-Bold"/>
          <w:b/>
          <w:bCs/>
          <w:color w:val="000000" w:themeColor="text1"/>
          <w:sz w:val="28"/>
          <w:szCs w:val="28"/>
        </w:rPr>
        <w:t>bstract submission checklist for authors 202</w:t>
      </w:r>
      <w:r w:rsidR="162D4128" w:rsidRPr="70A055B6">
        <w:rPr>
          <w:rFonts w:ascii="Calibri" w:hAnsi="Calibri" w:cs="FrutigerLTStd-Bold"/>
          <w:b/>
          <w:bCs/>
          <w:color w:val="000000" w:themeColor="text1"/>
          <w:sz w:val="28"/>
          <w:szCs w:val="28"/>
        </w:rPr>
        <w:t>6</w:t>
      </w:r>
    </w:p>
    <w:p w14:paraId="213EC63F" w14:textId="1FE240D3" w:rsidR="006413A1" w:rsidRPr="006413A1" w:rsidRDefault="001D28F1" w:rsidP="006413A1">
      <w:pPr>
        <w:tabs>
          <w:tab w:val="left" w:pos="4305"/>
        </w:tabs>
        <w:autoSpaceDE w:val="0"/>
        <w:autoSpaceDN w:val="0"/>
        <w:adjustRightInd w:val="0"/>
        <w:spacing w:after="120"/>
        <w:ind w:left="-709"/>
        <w:jc w:val="both"/>
        <w:rPr>
          <w:rFonts w:ascii="Calibri" w:hAnsi="Calibri" w:cs="FrutigerLTStd-Bold"/>
          <w:b/>
          <w:bCs/>
          <w:color w:val="000000" w:themeColor="text1"/>
        </w:rPr>
      </w:pPr>
      <w:r w:rsidRPr="00FA5B7A">
        <w:rPr>
          <w:rFonts w:ascii="Calibri" w:hAnsi="Calibri" w:cs="FrutigerLTStd-Light"/>
        </w:rPr>
        <w:t xml:space="preserve">Please use the following checklist and timeline to help guide you through the process from the initial discussion of an abstract with your supervisor, to submitting your oral presentation </w:t>
      </w:r>
      <w:r w:rsidR="006413A1">
        <w:rPr>
          <w:rFonts w:ascii="Calibri" w:hAnsi="Calibri" w:cs="FrutigerLTStd-Light"/>
        </w:rPr>
        <w:t xml:space="preserve">or </w:t>
      </w:r>
      <w:r w:rsidR="006E16FB">
        <w:rPr>
          <w:rFonts w:ascii="Calibri" w:hAnsi="Calibri" w:cs="FrutigerLTStd-Light"/>
        </w:rPr>
        <w:t>poster presentation</w:t>
      </w:r>
      <w:r w:rsidRPr="00FA5B7A">
        <w:rPr>
          <w:rFonts w:ascii="Calibri" w:hAnsi="Calibri" w:cs="FrutigerLTStd-Light"/>
        </w:rPr>
        <w:t xml:space="preserve">. </w:t>
      </w:r>
    </w:p>
    <w:p w14:paraId="53594726" w14:textId="49E2EA2E" w:rsidR="001D28F1" w:rsidRPr="00FA5B7A" w:rsidRDefault="001D28F1" w:rsidP="006413A1">
      <w:pPr>
        <w:spacing w:after="120"/>
        <w:ind w:left="-709" w:right="-733"/>
        <w:jc w:val="both"/>
        <w:rPr>
          <w:rFonts w:ascii="Calibri" w:hAnsi="Calibri" w:cs="FrutigerLTStd-Light"/>
        </w:rPr>
      </w:pPr>
      <w:r w:rsidRPr="00FA5B7A">
        <w:rPr>
          <w:rFonts w:ascii="Calibri" w:hAnsi="Calibri" w:cs="FrutigerLTStd-Light"/>
        </w:rPr>
        <w:t xml:space="preserve">For any additional queries please email </w:t>
      </w:r>
      <w:hyperlink r:id="rId10" w:history="1">
        <w:r w:rsidRPr="00C36BF5">
          <w:rPr>
            <w:rStyle w:val="Hyperlink"/>
            <w:rFonts w:ascii="Calibri" w:hAnsi="Calibri" w:cs="FrutigerLTStd-Light"/>
            <w:color w:val="432BD5"/>
          </w:rPr>
          <w:t>alltech@hartpury.ac.uk</w:t>
        </w:r>
      </w:hyperlink>
      <w:r w:rsidRPr="00FA5B7A">
        <w:rPr>
          <w:rFonts w:ascii="Calibri" w:hAnsi="Calibri" w:cs="FrutigerLTStd-Light"/>
        </w:rPr>
        <w:t xml:space="preserve"> </w:t>
      </w:r>
    </w:p>
    <w:tbl>
      <w:tblPr>
        <w:tblStyle w:val="LightList-Accent2"/>
        <w:tblW w:w="10642" w:type="dxa"/>
        <w:tblInd w:w="-714" w:type="dxa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8" w:space="0" w:color="ED7D31" w:themeColor="accent2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7290"/>
        <w:gridCol w:w="2732"/>
        <w:gridCol w:w="620"/>
      </w:tblGrid>
      <w:tr w:rsidR="61B4D0B3" w14:paraId="76D985A1" w14:textId="77777777" w:rsidTr="006F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2" w:type="dxa"/>
            <w:gridSpan w:val="3"/>
            <w:shd w:val="clear" w:color="auto" w:fill="D75937"/>
            <w:vAlign w:val="center"/>
          </w:tcPr>
          <w:p w14:paraId="66B5B47B" w14:textId="1A7F2569" w:rsidR="3F896B2C" w:rsidRDefault="3F896B2C" w:rsidP="61B4D0B3">
            <w:pPr>
              <w:jc w:val="center"/>
              <w:rPr>
                <w:b w:val="0"/>
                <w:bCs w:val="0"/>
                <w:noProof/>
                <w:color w:val="auto"/>
                <w:sz w:val="22"/>
                <w:szCs w:val="22"/>
                <w:lang w:eastAsia="en-GB"/>
              </w:rPr>
            </w:pPr>
            <w:hyperlink r:id="rId11">
              <w:r w:rsidRPr="61B4D0B3">
                <w:rPr>
                  <w:rStyle w:val="Hyperlink"/>
                  <w:noProof/>
                  <w:color w:val="auto"/>
                  <w:sz w:val="22"/>
                  <w:szCs w:val="22"/>
                  <w:lang w:eastAsia="en-GB"/>
                </w:rPr>
                <w:t>AHC Webpage</w:t>
              </w:r>
            </w:hyperlink>
            <w:r w:rsidRPr="61B4D0B3">
              <w:rPr>
                <w:b w:val="0"/>
                <w:bCs w:val="0"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61B4D0B3">
              <w:rPr>
                <w:noProof/>
                <w:color w:val="auto"/>
                <w:sz w:val="22"/>
                <w:szCs w:val="22"/>
                <w:lang w:eastAsia="en-GB"/>
              </w:rPr>
              <w:t>is open for abstract submission!</w:t>
            </w:r>
          </w:p>
        </w:tc>
      </w:tr>
      <w:tr w:rsidR="00A05E8D" w:rsidRPr="006413A1" w14:paraId="44F4581B" w14:textId="77777777" w:rsidTr="006F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shd w:val="clear" w:color="auto" w:fill="D75937"/>
            <w:vAlign w:val="center"/>
          </w:tcPr>
          <w:p w14:paraId="230B63AF" w14:textId="77777777" w:rsidR="001D28F1" w:rsidRPr="00FF7DBD" w:rsidRDefault="001D28F1" w:rsidP="00B332D9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>Have you……..</w:t>
            </w:r>
          </w:p>
        </w:tc>
        <w:tc>
          <w:tcPr>
            <w:tcW w:w="2732" w:type="dxa"/>
            <w:shd w:val="clear" w:color="auto" w:fill="D75937"/>
            <w:vAlign w:val="center"/>
          </w:tcPr>
          <w:p w14:paraId="06FBF31D" w14:textId="77777777" w:rsidR="001D28F1" w:rsidRPr="00FF7DBD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>By………..</w:t>
            </w:r>
          </w:p>
        </w:tc>
        <w:tc>
          <w:tcPr>
            <w:tcW w:w="620" w:type="dxa"/>
            <w:shd w:val="clear" w:color="auto" w:fill="D75937"/>
            <w:vAlign w:val="center"/>
          </w:tcPr>
          <w:p w14:paraId="0AAA5E67" w14:textId="77777777" w:rsidR="001D28F1" w:rsidRPr="00FF7DBD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FF7DBD">
              <w:rPr>
                <w:rFonts w:ascii="Segoe UI Symbol" w:eastAsia="MS Gothic" w:hAnsi="Segoe UI Symbol" w:cs="Segoe UI Symbol"/>
                <w:noProof/>
                <w:sz w:val="22"/>
                <w:szCs w:val="22"/>
                <w:lang w:eastAsia="en-GB"/>
              </w:rPr>
              <w:t>✓</w:t>
            </w:r>
          </w:p>
        </w:tc>
      </w:tr>
      <w:tr w:rsidR="00A05E8D" w:rsidRPr="006413A1" w14:paraId="575B55C7" w14:textId="77777777" w:rsidTr="006F661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6CE4D09C" w14:textId="77777777" w:rsidR="001D28F1" w:rsidRPr="006413A1" w:rsidRDefault="001D28F1" w:rsidP="00B332D9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Discussed the potential submission of your work with your supervisor?</w:t>
            </w:r>
          </w:p>
          <w:p w14:paraId="2123D17B" w14:textId="77777777" w:rsidR="001D28F1" w:rsidRPr="006413A1" w:rsidRDefault="001D28F1" w:rsidP="00B332D9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Your supervisor is a </w:t>
            </w:r>
            <w:r w:rsidRPr="006413A1">
              <w:rPr>
                <w:rFonts w:cstheme="minorHAnsi"/>
                <w:noProof/>
                <w:sz w:val="22"/>
                <w:szCs w:val="22"/>
                <w:lang w:eastAsia="en-GB"/>
              </w:rPr>
              <w:t>joint author</w:t>
            </w: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 of your work &amp; must be involved throughout </w:t>
            </w:r>
          </w:p>
        </w:tc>
        <w:tc>
          <w:tcPr>
            <w:tcW w:w="2732" w:type="dxa"/>
            <w:vAlign w:val="center"/>
          </w:tcPr>
          <w:p w14:paraId="7628293B" w14:textId="77777777" w:rsidR="001D28F1" w:rsidRPr="006413A1" w:rsidRDefault="001D28F1" w:rsidP="00B33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6413A1">
              <w:rPr>
                <w:rFonts w:cstheme="minorHAnsi"/>
                <w:noProof/>
                <w:sz w:val="22"/>
                <w:szCs w:val="22"/>
                <w:lang w:eastAsia="en-GB"/>
              </w:rPr>
              <w:t>Before you go any further!</w:t>
            </w:r>
          </w:p>
        </w:tc>
        <w:tc>
          <w:tcPr>
            <w:tcW w:w="620" w:type="dxa"/>
            <w:vAlign w:val="center"/>
          </w:tcPr>
          <w:p w14:paraId="7DC2BC8F" w14:textId="77777777" w:rsidR="001D28F1" w:rsidRPr="006413A1" w:rsidRDefault="001D28F1" w:rsidP="00B33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  <w:p w14:paraId="32C8AB2B" w14:textId="77777777" w:rsidR="001D28F1" w:rsidRPr="006413A1" w:rsidRDefault="001D28F1" w:rsidP="00B33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266611" w:rsidRPr="006413A1" w14:paraId="23200A12" w14:textId="77777777" w:rsidTr="006F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425417B3" w14:textId="42E90B3A" w:rsidR="001D28F1" w:rsidRPr="006413A1" w:rsidRDefault="001D28F1" w:rsidP="006413A1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Compiled, proof read &amp; edited your abstract?</w:t>
            </w:r>
            <w:r w:rsid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 </w:t>
            </w: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If you have not completed your study, please note, prospective abstracts will also be considered.</w:t>
            </w:r>
          </w:p>
        </w:tc>
        <w:tc>
          <w:tcPr>
            <w:tcW w:w="2732" w:type="dxa"/>
            <w:vAlign w:val="center"/>
          </w:tcPr>
          <w:p w14:paraId="2F1E07F1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6413A1">
              <w:rPr>
                <w:rFonts w:cstheme="minorHAnsi"/>
                <w:noProof/>
                <w:sz w:val="22"/>
                <w:szCs w:val="22"/>
                <w:lang w:eastAsia="en-GB"/>
              </w:rPr>
              <w:t>You can start this now…!</w:t>
            </w:r>
          </w:p>
        </w:tc>
        <w:tc>
          <w:tcPr>
            <w:tcW w:w="620" w:type="dxa"/>
            <w:vAlign w:val="center"/>
          </w:tcPr>
          <w:p w14:paraId="2E238131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61B4D0B3" w14:paraId="47563967" w14:textId="77777777" w:rsidTr="006F661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5867BC2A" w14:textId="7E9C012E" w:rsidR="5696D80D" w:rsidRDefault="5696D80D" w:rsidP="61B4D0B3">
            <w:pPr>
              <w:rPr>
                <w:noProof/>
                <w:sz w:val="22"/>
                <w:szCs w:val="22"/>
                <w:lang w:eastAsia="en-GB"/>
              </w:rPr>
            </w:pPr>
            <w:r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Named your files as outlined within the abstract submission guidelines?</w:t>
            </w:r>
          </w:p>
        </w:tc>
        <w:tc>
          <w:tcPr>
            <w:tcW w:w="2732" w:type="dxa"/>
            <w:vAlign w:val="center"/>
          </w:tcPr>
          <w:p w14:paraId="510C90C9" w14:textId="7E002B72" w:rsidR="5696D80D" w:rsidRPr="00C33C73" w:rsidRDefault="5696D80D" w:rsidP="61B4D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  <w:lang w:eastAsia="en-GB"/>
              </w:rPr>
            </w:pPr>
            <w:r w:rsidRPr="00C33C73">
              <w:rPr>
                <w:noProof/>
                <w:sz w:val="22"/>
                <w:szCs w:val="22"/>
                <w:lang w:eastAsia="en-GB"/>
              </w:rPr>
              <w:t>Make sure you do this before you press submit!</w:t>
            </w:r>
          </w:p>
        </w:tc>
        <w:tc>
          <w:tcPr>
            <w:tcW w:w="620" w:type="dxa"/>
            <w:vAlign w:val="center"/>
          </w:tcPr>
          <w:p w14:paraId="091FBDB0" w14:textId="780511F6" w:rsidR="61B4D0B3" w:rsidRDefault="61B4D0B3" w:rsidP="61B4D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2"/>
                <w:szCs w:val="22"/>
                <w:lang w:eastAsia="en-GB"/>
              </w:rPr>
            </w:pPr>
          </w:p>
        </w:tc>
      </w:tr>
      <w:tr w:rsidR="00266611" w:rsidRPr="006413A1" w14:paraId="0B6256BC" w14:textId="77777777" w:rsidTr="006F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093A8870" w14:textId="77777777" w:rsidR="001D28F1" w:rsidRPr="00FF7DBD" w:rsidRDefault="001D28F1" w:rsidP="00B332D9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FF7DBD">
              <w:rPr>
                <w:rFonts w:cstheme="minorHAnsi"/>
                <w:b w:val="0"/>
                <w:bCs w:val="0"/>
                <w:noProof/>
                <w:sz w:val="22"/>
                <w:szCs w:val="22"/>
                <w:lang w:eastAsia="en-GB"/>
              </w:rPr>
              <w:t>Submitted your abstract</w:t>
            </w:r>
            <w:r w:rsidRPr="00FF7DBD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 and your Author Agreement Form via the AHC website </w:t>
            </w:r>
          </w:p>
        </w:tc>
        <w:tc>
          <w:tcPr>
            <w:tcW w:w="2732" w:type="dxa"/>
            <w:vAlign w:val="center"/>
          </w:tcPr>
          <w:p w14:paraId="2590ED28" w14:textId="50ECABCD" w:rsidR="001D28F1" w:rsidRPr="00C33C73" w:rsidRDefault="00A05E8D" w:rsidP="61B4D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2"/>
                <w:lang w:eastAsia="en-GB"/>
              </w:rPr>
            </w:pPr>
            <w:r w:rsidRPr="00C33C73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By </w:t>
            </w:r>
            <w:r w:rsidR="001F0385" w:rsidRPr="00C33C73">
              <w:rPr>
                <w:b/>
                <w:bCs/>
                <w:noProof/>
                <w:sz w:val="22"/>
                <w:szCs w:val="22"/>
                <w:lang w:eastAsia="en-GB"/>
              </w:rPr>
              <w:t>2</w:t>
            </w:r>
            <w:r w:rsidR="00C33C73" w:rsidRPr="00C33C73">
              <w:rPr>
                <w:b/>
                <w:bCs/>
                <w:noProof/>
                <w:sz w:val="22"/>
                <w:szCs w:val="22"/>
                <w:lang w:eastAsia="en-GB"/>
              </w:rPr>
              <w:t>7</w:t>
            </w:r>
            <w:r w:rsidR="54718269" w:rsidRPr="00C33C73">
              <w:rPr>
                <w:b/>
                <w:bCs/>
                <w:noProof/>
                <w:sz w:val="22"/>
                <w:szCs w:val="22"/>
                <w:vertAlign w:val="superscript"/>
                <w:lang w:eastAsia="en-GB"/>
              </w:rPr>
              <w:t>th</w:t>
            </w:r>
            <w:r w:rsidR="54718269" w:rsidRPr="00C33C73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</w:t>
            </w:r>
            <w:r w:rsidR="001F0385" w:rsidRPr="00C33C73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March </w:t>
            </w:r>
            <w:r w:rsidR="006756E0" w:rsidRPr="00C33C73">
              <w:rPr>
                <w:b/>
                <w:bCs/>
                <w:noProof/>
                <w:sz w:val="22"/>
                <w:szCs w:val="22"/>
                <w:lang w:eastAsia="en-GB"/>
              </w:rPr>
              <w:t>202</w:t>
            </w:r>
            <w:r w:rsidR="00C33C73" w:rsidRPr="00C33C73">
              <w:rPr>
                <w:b/>
                <w:bCs/>
                <w:noProof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20" w:type="dxa"/>
            <w:vAlign w:val="center"/>
          </w:tcPr>
          <w:p w14:paraId="43E6E169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1D28F1" w:rsidRPr="006413A1" w14:paraId="3D106F44" w14:textId="77777777" w:rsidTr="006F66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2" w:type="dxa"/>
            <w:gridSpan w:val="3"/>
            <w:shd w:val="clear" w:color="auto" w:fill="D75937"/>
            <w:vAlign w:val="center"/>
          </w:tcPr>
          <w:p w14:paraId="56A618C0" w14:textId="0AE92255" w:rsidR="001D28F1" w:rsidRPr="00C33C73" w:rsidRDefault="001D28F1" w:rsidP="61B4D0B3">
            <w:pPr>
              <w:jc w:val="center"/>
              <w:rPr>
                <w:b w:val="0"/>
                <w:bCs w:val="0"/>
                <w:noProof/>
                <w:sz w:val="22"/>
                <w:szCs w:val="22"/>
                <w:lang w:eastAsia="en-GB"/>
              </w:rPr>
            </w:pPr>
            <w:r w:rsidRPr="00C33C73">
              <w:rPr>
                <w:noProof/>
                <w:sz w:val="22"/>
                <w:szCs w:val="22"/>
                <w:lang w:eastAsia="en-GB"/>
              </w:rPr>
              <w:t xml:space="preserve">Abstract submission deadline – </w:t>
            </w:r>
            <w:r w:rsidR="006756E0" w:rsidRPr="00C33C73"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="001F0385" w:rsidRPr="00C33C73">
              <w:rPr>
                <w:noProof/>
                <w:sz w:val="22"/>
                <w:szCs w:val="22"/>
                <w:lang w:eastAsia="en-GB"/>
              </w:rPr>
              <w:t>2</w:t>
            </w:r>
            <w:r w:rsidR="00C33C73" w:rsidRPr="00C33C73">
              <w:rPr>
                <w:noProof/>
                <w:sz w:val="22"/>
                <w:szCs w:val="22"/>
                <w:lang w:eastAsia="en-GB"/>
              </w:rPr>
              <w:t>7</w:t>
            </w:r>
            <w:r w:rsidR="28A8ACBB" w:rsidRPr="00C33C73">
              <w:rPr>
                <w:noProof/>
                <w:sz w:val="22"/>
                <w:szCs w:val="22"/>
                <w:vertAlign w:val="superscript"/>
                <w:lang w:eastAsia="en-GB"/>
              </w:rPr>
              <w:t>th</w:t>
            </w:r>
            <w:r w:rsidR="28A8ACBB" w:rsidRPr="00C33C73"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="001F0385" w:rsidRPr="00C33C73">
              <w:rPr>
                <w:noProof/>
                <w:sz w:val="22"/>
                <w:szCs w:val="22"/>
                <w:lang w:eastAsia="en-GB"/>
              </w:rPr>
              <w:t>March</w:t>
            </w:r>
            <w:r w:rsidR="006756E0" w:rsidRPr="00C33C73">
              <w:rPr>
                <w:noProof/>
                <w:sz w:val="22"/>
                <w:szCs w:val="22"/>
                <w:lang w:eastAsia="en-GB"/>
              </w:rPr>
              <w:t xml:space="preserve"> 202</w:t>
            </w:r>
            <w:r w:rsidR="00C33C73" w:rsidRPr="00C33C73">
              <w:rPr>
                <w:noProof/>
                <w:sz w:val="22"/>
                <w:szCs w:val="22"/>
                <w:lang w:eastAsia="en-GB"/>
              </w:rPr>
              <w:t>6</w:t>
            </w:r>
          </w:p>
        </w:tc>
      </w:tr>
      <w:tr w:rsidR="00266611" w:rsidRPr="006413A1" w14:paraId="22D36A94" w14:textId="77777777" w:rsidTr="70A0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3A8964A9" w14:textId="3F27F2BD" w:rsidR="001D28F1" w:rsidRPr="00FF7DBD" w:rsidRDefault="223CE2C9" w:rsidP="61B4D0B3">
            <w:pPr>
              <w:rPr>
                <w:noProof/>
                <w:sz w:val="22"/>
                <w:szCs w:val="22"/>
                <w:lang w:eastAsia="en-GB"/>
              </w:rPr>
            </w:pPr>
            <w:r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Immediately following submission, y</w:t>
            </w:r>
            <w:r w:rsidR="5BB95C9D"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ou should rece</w:t>
            </w:r>
            <w:r w:rsidR="6C093FA0"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i</w:t>
            </w:r>
            <w:r w:rsidR="5BB95C9D"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ve a screen message to </w:t>
            </w:r>
            <w:r w:rsidR="001D28F1"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confirm reciept of your abstract</w:t>
            </w:r>
            <w:r w:rsidR="6DC08149"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. </w:t>
            </w:r>
            <w:r w:rsidR="001D28F1"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732" w:type="dxa"/>
            <w:vAlign w:val="center"/>
          </w:tcPr>
          <w:p w14:paraId="43E782E2" w14:textId="77777777" w:rsidR="001D28F1" w:rsidRPr="00FF7DBD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>Immediately after submission.</w:t>
            </w:r>
          </w:p>
        </w:tc>
        <w:tc>
          <w:tcPr>
            <w:tcW w:w="620" w:type="dxa"/>
            <w:vAlign w:val="center"/>
          </w:tcPr>
          <w:p w14:paraId="2394E9A0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1D28F1" w:rsidRPr="006413A1" w14:paraId="2CA676CD" w14:textId="77777777" w:rsidTr="006F66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2" w:type="dxa"/>
            <w:gridSpan w:val="3"/>
            <w:shd w:val="clear" w:color="auto" w:fill="D75937"/>
            <w:vAlign w:val="center"/>
          </w:tcPr>
          <w:p w14:paraId="23AC863C" w14:textId="22FDECD5" w:rsidR="001D28F1" w:rsidRPr="00FF7DBD" w:rsidRDefault="001D28F1" w:rsidP="61B4D0B3">
            <w:pPr>
              <w:jc w:val="center"/>
              <w:rPr>
                <w:noProof/>
                <w:sz w:val="22"/>
                <w:szCs w:val="22"/>
                <w:lang w:eastAsia="en-GB"/>
              </w:rPr>
            </w:pPr>
            <w:r w:rsidRPr="70A055B6">
              <w:rPr>
                <w:noProof/>
                <w:sz w:val="22"/>
                <w:szCs w:val="22"/>
                <w:lang w:eastAsia="en-GB"/>
              </w:rPr>
              <w:t>Reviewers Deadline (1</w:t>
            </w:r>
            <w:r w:rsidRPr="70A055B6">
              <w:rPr>
                <w:noProof/>
                <w:sz w:val="22"/>
                <w:szCs w:val="22"/>
                <w:vertAlign w:val="superscript"/>
                <w:lang w:eastAsia="en-GB"/>
              </w:rPr>
              <w:t>st</w:t>
            </w:r>
            <w:r w:rsidRPr="70A055B6">
              <w:rPr>
                <w:noProof/>
                <w:sz w:val="22"/>
                <w:szCs w:val="22"/>
                <w:lang w:eastAsia="en-GB"/>
              </w:rPr>
              <w:t xml:space="preserve"> round of revisions) – </w:t>
            </w:r>
            <w:r w:rsidR="007C40BD" w:rsidRPr="007C40BD">
              <w:rPr>
                <w:noProof/>
                <w:sz w:val="22"/>
                <w:szCs w:val="22"/>
                <w:lang w:eastAsia="en-GB"/>
              </w:rPr>
              <w:t>3</w:t>
            </w:r>
            <w:r w:rsidR="007C40BD" w:rsidRPr="007C40BD">
              <w:rPr>
                <w:noProof/>
                <w:sz w:val="22"/>
                <w:szCs w:val="22"/>
                <w:vertAlign w:val="superscript"/>
                <w:lang w:eastAsia="en-GB"/>
              </w:rPr>
              <w:t>rd</w:t>
            </w:r>
            <w:r w:rsidR="007C40BD" w:rsidRPr="007C40BD"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="001B1688" w:rsidRPr="007C40BD">
              <w:rPr>
                <w:noProof/>
                <w:sz w:val="22"/>
                <w:szCs w:val="22"/>
                <w:lang w:eastAsia="en-GB"/>
              </w:rPr>
              <w:t>April 20</w:t>
            </w:r>
            <w:r w:rsidR="2D789021" w:rsidRPr="007C40BD">
              <w:rPr>
                <w:noProof/>
                <w:sz w:val="22"/>
                <w:szCs w:val="22"/>
                <w:lang w:eastAsia="en-GB"/>
              </w:rPr>
              <w:t>2</w:t>
            </w:r>
            <w:r w:rsidR="007C40BD" w:rsidRPr="007C40BD">
              <w:rPr>
                <w:noProof/>
                <w:sz w:val="22"/>
                <w:szCs w:val="22"/>
                <w:lang w:eastAsia="en-GB"/>
              </w:rPr>
              <w:t>6</w:t>
            </w:r>
          </w:p>
        </w:tc>
      </w:tr>
      <w:tr w:rsidR="00266611" w:rsidRPr="006413A1" w14:paraId="41856ADC" w14:textId="77777777" w:rsidTr="006F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0928697F" w14:textId="0E9EC3B6" w:rsidR="001D28F1" w:rsidRPr="00FF7DBD" w:rsidRDefault="001D28F1" w:rsidP="00B332D9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FF7DBD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Received feedback &amp; comments from the reviewers? If not please email </w:t>
            </w:r>
            <w:hyperlink r:id="rId12" w:history="1">
              <w:r w:rsidRPr="00FF7DBD">
                <w:rPr>
                  <w:rStyle w:val="Hyperlink"/>
                  <w:rFonts w:cstheme="minorHAnsi"/>
                  <w:noProof/>
                  <w:color w:val="auto"/>
                  <w:sz w:val="22"/>
                  <w:szCs w:val="22"/>
                  <w:lang w:eastAsia="en-GB"/>
                </w:rPr>
                <w:t>alltech@hartpury.ac.uk</w:t>
              </w:r>
            </w:hyperlink>
            <w:r w:rsidR="00603ECE">
              <w:t xml:space="preserve">  </w:t>
            </w:r>
          </w:p>
        </w:tc>
        <w:tc>
          <w:tcPr>
            <w:tcW w:w="2732" w:type="dxa"/>
            <w:vAlign w:val="center"/>
          </w:tcPr>
          <w:p w14:paraId="6E63EA80" w14:textId="46F507C8" w:rsidR="001D28F1" w:rsidRPr="00EF7D70" w:rsidRDefault="00603ECE" w:rsidP="70A055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2"/>
                <w:szCs w:val="22"/>
                <w:highlight w:val="yellow"/>
                <w:lang w:eastAsia="en-GB"/>
              </w:rPr>
            </w:pPr>
            <w:r w:rsidRPr="00603ECE">
              <w:rPr>
                <w:b/>
                <w:bCs/>
                <w:noProof/>
                <w:sz w:val="22"/>
                <w:szCs w:val="22"/>
                <w:lang w:eastAsia="en-GB"/>
              </w:rPr>
              <w:t>By 6</w:t>
            </w:r>
            <w:r w:rsidRPr="00603ECE">
              <w:rPr>
                <w:b/>
                <w:bCs/>
                <w:noProof/>
                <w:sz w:val="22"/>
                <w:szCs w:val="22"/>
                <w:vertAlign w:val="superscript"/>
                <w:lang w:eastAsia="en-GB"/>
              </w:rPr>
              <w:t>th</w:t>
            </w:r>
            <w:r w:rsidRPr="00603ECE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</w:t>
            </w:r>
            <w:r w:rsidR="00EF7D70" w:rsidRPr="00603ECE">
              <w:rPr>
                <w:b/>
                <w:bCs/>
                <w:noProof/>
                <w:sz w:val="22"/>
                <w:szCs w:val="22"/>
                <w:lang w:eastAsia="en-GB"/>
              </w:rPr>
              <w:t>April 202</w:t>
            </w:r>
            <w:r w:rsidRPr="00603ECE">
              <w:rPr>
                <w:b/>
                <w:bCs/>
                <w:noProof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20" w:type="dxa"/>
            <w:vAlign w:val="center"/>
          </w:tcPr>
          <w:p w14:paraId="0A2827A4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266611" w:rsidRPr="006413A1" w14:paraId="0739C1C2" w14:textId="77777777" w:rsidTr="006F661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6B994AB4" w14:textId="6A8FD2F5" w:rsidR="001D28F1" w:rsidRPr="006413A1" w:rsidRDefault="001D28F1" w:rsidP="00B332D9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With your supervisor, ma</w:t>
            </w:r>
            <w:r w:rsidR="006279F4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k</w:t>
            </w: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e the ammendments requested by the reviewers.</w:t>
            </w:r>
          </w:p>
        </w:tc>
        <w:tc>
          <w:tcPr>
            <w:tcW w:w="2732" w:type="dxa"/>
            <w:vMerge w:val="restart"/>
            <w:vAlign w:val="center"/>
          </w:tcPr>
          <w:p w14:paraId="4CC80E3C" w14:textId="77777777" w:rsidR="000B631F" w:rsidRPr="000B631F" w:rsidRDefault="006A2F67" w:rsidP="70A05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2"/>
                <w:szCs w:val="22"/>
                <w:lang w:eastAsia="en-GB"/>
              </w:rPr>
            </w:pPr>
            <w:r w:rsidRPr="000B631F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By </w:t>
            </w:r>
            <w:r w:rsidR="000B631F" w:rsidRPr="000B631F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17.00 on the </w:t>
            </w:r>
          </w:p>
          <w:p w14:paraId="72D3BCF2" w14:textId="3AD30733" w:rsidR="001D28F1" w:rsidRPr="00EF7D70" w:rsidRDefault="00274556" w:rsidP="70A05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2"/>
                <w:szCs w:val="22"/>
                <w:highlight w:val="yellow"/>
                <w:lang w:eastAsia="en-GB"/>
              </w:rPr>
            </w:pPr>
            <w:r w:rsidRPr="000B631F">
              <w:rPr>
                <w:b/>
                <w:bCs/>
                <w:noProof/>
                <w:sz w:val="22"/>
                <w:szCs w:val="22"/>
                <w:lang w:eastAsia="en-GB"/>
              </w:rPr>
              <w:t>1</w:t>
            </w:r>
            <w:r w:rsidR="006A2F67" w:rsidRPr="000B631F">
              <w:rPr>
                <w:b/>
                <w:bCs/>
                <w:noProof/>
                <w:sz w:val="22"/>
                <w:szCs w:val="22"/>
                <w:lang w:eastAsia="en-GB"/>
              </w:rPr>
              <w:t>3</w:t>
            </w:r>
            <w:r w:rsidRPr="000B631F">
              <w:rPr>
                <w:b/>
                <w:bCs/>
                <w:noProof/>
                <w:sz w:val="22"/>
                <w:szCs w:val="22"/>
                <w:vertAlign w:val="superscript"/>
                <w:lang w:eastAsia="en-GB"/>
              </w:rPr>
              <w:t>th</w:t>
            </w:r>
            <w:r w:rsidR="00EF7D70" w:rsidRPr="000B631F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April 202</w:t>
            </w:r>
            <w:r w:rsidR="006A2F67" w:rsidRPr="000B631F">
              <w:rPr>
                <w:b/>
                <w:bCs/>
                <w:noProof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20" w:type="dxa"/>
            <w:vAlign w:val="center"/>
          </w:tcPr>
          <w:p w14:paraId="40047CEF" w14:textId="77777777" w:rsidR="001D28F1" w:rsidRPr="006413A1" w:rsidRDefault="001D28F1" w:rsidP="00B33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266611" w:rsidRPr="006413A1" w14:paraId="2E2D581A" w14:textId="77777777" w:rsidTr="006F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4DCAD64A" w14:textId="53308E4F" w:rsidR="001D28F1" w:rsidRPr="006413A1" w:rsidRDefault="001D28F1" w:rsidP="00B332D9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Resubmit the amended abstract via email to </w:t>
            </w:r>
            <w:hyperlink r:id="rId13" w:history="1">
              <w:r w:rsidRPr="006413A1">
                <w:rPr>
                  <w:rStyle w:val="Hyperlink"/>
                  <w:rFonts w:cstheme="minorHAnsi"/>
                  <w:noProof/>
                  <w:sz w:val="22"/>
                  <w:szCs w:val="22"/>
                  <w:lang w:eastAsia="en-GB"/>
                </w:rPr>
                <w:t>alltech@hartpury.ac.uk</w:t>
              </w:r>
            </w:hyperlink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 with an updated file name</w:t>
            </w:r>
            <w:r w:rsidR="006279F4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 </w:t>
            </w:r>
            <w:r w:rsidR="00274556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(e.g. Blogs and Smith V2)</w:t>
            </w:r>
            <w:r w:rsidRPr="006413A1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732" w:type="dxa"/>
            <w:vMerge/>
            <w:vAlign w:val="center"/>
          </w:tcPr>
          <w:p w14:paraId="798BB22A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620" w:type="dxa"/>
            <w:vAlign w:val="center"/>
          </w:tcPr>
          <w:p w14:paraId="7F3EFAED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6A2F67" w:rsidRPr="006413A1" w14:paraId="2FA54319" w14:textId="77777777" w:rsidTr="006F661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2" w:type="dxa"/>
            <w:gridSpan w:val="3"/>
            <w:shd w:val="clear" w:color="auto" w:fill="D75937"/>
            <w:vAlign w:val="center"/>
          </w:tcPr>
          <w:p w14:paraId="7F350246" w14:textId="1ABAA7DC" w:rsidR="009331F4" w:rsidRPr="006413A1" w:rsidRDefault="008C1AFF" w:rsidP="00F1170C">
            <w:pPr>
              <w:jc w:val="center"/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You will </w:t>
            </w:r>
            <w:r>
              <w:rPr>
                <w:rFonts w:cstheme="minorHAnsi"/>
                <w:noProof/>
                <w:sz w:val="22"/>
                <w:szCs w:val="22"/>
                <w:lang w:eastAsia="en-GB"/>
              </w:rPr>
              <w:t>have</w:t>
            </w:r>
            <w:r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five working days </w:t>
            </w:r>
            <w:r>
              <w:rPr>
                <w:rFonts w:cstheme="minorHAnsi"/>
                <w:noProof/>
                <w:sz w:val="22"/>
                <w:szCs w:val="22"/>
                <w:lang w:eastAsia="en-GB"/>
              </w:rPr>
              <w:t>to</w:t>
            </w:r>
            <w:r w:rsidR="00C47140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r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make the </w:t>
            </w:r>
            <w:r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required </w:t>
            </w:r>
            <w:r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>ammendments</w:t>
            </w:r>
            <w:r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(with your supervisor)</w:t>
            </w:r>
            <w:r w:rsidR="006A2F67"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r w:rsidR="004B5AC0">
              <w:rPr>
                <w:rFonts w:cstheme="minorHAnsi"/>
                <w:noProof/>
                <w:sz w:val="22"/>
                <w:szCs w:val="22"/>
                <w:lang w:eastAsia="en-GB"/>
              </w:rPr>
              <w:t>&amp;</w:t>
            </w:r>
            <w:r w:rsidR="006A2F67"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r w:rsidRPr="00FF7DBD">
              <w:rPr>
                <w:rFonts w:cstheme="minorHAnsi"/>
                <w:noProof/>
                <w:sz w:val="22"/>
                <w:szCs w:val="22"/>
                <w:lang w:eastAsia="en-GB"/>
              </w:rPr>
              <w:t>resubmit your ammended abstract.</w:t>
            </w:r>
          </w:p>
        </w:tc>
      </w:tr>
      <w:tr w:rsidR="00EF4753" w:rsidRPr="006413A1" w14:paraId="53CCD604" w14:textId="77777777" w:rsidTr="00B5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2" w:type="dxa"/>
            <w:gridSpan w:val="3"/>
            <w:shd w:val="clear" w:color="auto" w:fill="FFFFFF" w:themeFill="background1"/>
            <w:vAlign w:val="center"/>
          </w:tcPr>
          <w:p w14:paraId="62EA5BB3" w14:textId="299EF0A4" w:rsidR="00EF4753" w:rsidRPr="00FF7DBD" w:rsidRDefault="00EF4753" w:rsidP="00C47140">
            <w:pPr>
              <w:jc w:val="center"/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Your </w:t>
            </w:r>
            <w:r w:rsidR="00262024">
              <w:rPr>
                <w:rFonts w:cstheme="minorHAnsi"/>
                <w:noProof/>
                <w:sz w:val="22"/>
                <w:szCs w:val="22"/>
                <w:lang w:eastAsia="en-GB"/>
              </w:rPr>
              <w:t>amended abstract will be resubmitted through the review process</w:t>
            </w:r>
          </w:p>
        </w:tc>
      </w:tr>
      <w:tr w:rsidR="00EF4753" w:rsidRPr="006413A1" w14:paraId="2AF5ADDA" w14:textId="77777777" w:rsidTr="00F1170C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2" w:type="dxa"/>
            <w:gridSpan w:val="3"/>
            <w:shd w:val="clear" w:color="auto" w:fill="D75937"/>
            <w:vAlign w:val="center"/>
          </w:tcPr>
          <w:p w14:paraId="1EE75006" w14:textId="05C667A3" w:rsidR="00EF4753" w:rsidRPr="00FF7DBD" w:rsidRDefault="00262024" w:rsidP="00F1170C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PLEASE NOTE: </w:t>
            </w:r>
            <w:r w:rsidRPr="00F1170C">
              <w:rPr>
                <w:rFonts w:cstheme="minorHAnsi"/>
                <w:b w:val="0"/>
                <w:bCs w:val="0"/>
                <w:noProof/>
                <w:sz w:val="22"/>
                <w:szCs w:val="22"/>
                <w:lang w:eastAsia="en-GB"/>
              </w:rPr>
              <w:t>It is possible that you</w:t>
            </w:r>
            <w:r w:rsidRPr="00F1170C">
              <w:rPr>
                <w:rFonts w:cstheme="minorHAnsi"/>
                <w:b w:val="0"/>
                <w:bCs w:val="0"/>
                <w:noProof/>
                <w:sz w:val="22"/>
                <w:szCs w:val="22"/>
                <w:lang w:eastAsia="en-GB"/>
              </w:rPr>
              <w:t xml:space="preserve"> will be required to make further amendments before your abstract receives final acceptance. To ensure th</w:t>
            </w:r>
            <w:r w:rsidR="00F1170C" w:rsidRPr="00F1170C">
              <w:rPr>
                <w:rFonts w:cstheme="minorHAnsi"/>
                <w:b w:val="0"/>
                <w:bCs w:val="0"/>
                <w:noProof/>
                <w:sz w:val="22"/>
                <w:szCs w:val="22"/>
                <w:lang w:eastAsia="en-GB"/>
              </w:rPr>
              <w:t xml:space="preserve">ese stages are kept to a minimum, </w:t>
            </w:r>
            <w:r w:rsidR="00F1170C" w:rsidRPr="00F1170C">
              <w:rPr>
                <w:rFonts w:cstheme="minorHAnsi"/>
                <w:noProof/>
                <w:sz w:val="22"/>
                <w:szCs w:val="22"/>
                <w:lang w:eastAsia="en-GB"/>
              </w:rPr>
              <w:t>please follow all guidance and meet set timelines</w:t>
            </w:r>
            <w:r w:rsidR="00F1170C">
              <w:rPr>
                <w:rFonts w:cstheme="minorHAnsi"/>
                <w:noProof/>
                <w:sz w:val="22"/>
                <w:szCs w:val="22"/>
                <w:lang w:eastAsia="en-GB"/>
              </w:rPr>
              <w:t>.</w:t>
            </w:r>
          </w:p>
        </w:tc>
      </w:tr>
      <w:tr w:rsidR="00266611" w:rsidRPr="006413A1" w14:paraId="5B913F9E" w14:textId="77777777" w:rsidTr="006F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1C99969E" w14:textId="742466C0" w:rsidR="00DF434C" w:rsidRPr="006413A1" w:rsidRDefault="00DF434C" w:rsidP="00DF434C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R</w:t>
            </w:r>
            <w:r w:rsidR="001834A2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eceive</w:t>
            </w:r>
            <w:r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d</w:t>
            </w:r>
            <w:r w:rsidR="001834A2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 </w:t>
            </w:r>
            <w:r w:rsidR="0096707C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>final confirmation of acceptance</w:t>
            </w:r>
            <w:r w:rsidR="004558B6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. </w:t>
            </w:r>
            <w:r w:rsidRPr="00FF7DBD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If </w:t>
            </w:r>
            <w:r w:rsidR="004558B6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you have not heard by this date, </w:t>
            </w:r>
            <w:r w:rsidRPr="00FF7DBD">
              <w:rPr>
                <w:rFonts w:cstheme="minorHAnsi"/>
                <w:b w:val="0"/>
                <w:noProof/>
                <w:sz w:val="22"/>
                <w:szCs w:val="22"/>
                <w:lang w:eastAsia="en-GB"/>
              </w:rPr>
              <w:t xml:space="preserve">please email </w:t>
            </w:r>
            <w:hyperlink r:id="rId14" w:history="1">
              <w:r w:rsidRPr="00FF7DBD">
                <w:rPr>
                  <w:rStyle w:val="Hyperlink"/>
                  <w:rFonts w:cstheme="minorHAnsi"/>
                  <w:noProof/>
                  <w:color w:val="auto"/>
                  <w:sz w:val="22"/>
                  <w:szCs w:val="22"/>
                  <w:lang w:eastAsia="en-GB"/>
                </w:rPr>
                <w:t>alltech@hartpury.ac.uk</w:t>
              </w:r>
            </w:hyperlink>
          </w:p>
        </w:tc>
        <w:tc>
          <w:tcPr>
            <w:tcW w:w="2732" w:type="dxa"/>
            <w:vAlign w:val="center"/>
          </w:tcPr>
          <w:p w14:paraId="4B33F594" w14:textId="4889891F" w:rsidR="001D28F1" w:rsidRPr="00DF434C" w:rsidRDefault="00DF434C" w:rsidP="70A055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2"/>
                <w:szCs w:val="22"/>
                <w:highlight w:val="yellow"/>
                <w:lang w:eastAsia="en-GB"/>
              </w:rPr>
            </w:pPr>
            <w:r w:rsidRPr="00845CE7">
              <w:rPr>
                <w:b/>
                <w:bCs/>
                <w:noProof/>
                <w:sz w:val="22"/>
                <w:szCs w:val="22"/>
                <w:lang w:eastAsia="en-GB"/>
              </w:rPr>
              <w:t>2</w:t>
            </w:r>
            <w:r w:rsidR="00845CE7" w:rsidRPr="00845CE7">
              <w:rPr>
                <w:b/>
                <w:bCs/>
                <w:noProof/>
                <w:sz w:val="22"/>
                <w:szCs w:val="22"/>
                <w:lang w:eastAsia="en-GB"/>
              </w:rPr>
              <w:t>7</w:t>
            </w:r>
            <w:r w:rsidR="655807F5" w:rsidRPr="00845CE7">
              <w:rPr>
                <w:b/>
                <w:bCs/>
                <w:noProof/>
                <w:sz w:val="22"/>
                <w:szCs w:val="22"/>
                <w:vertAlign w:val="superscript"/>
                <w:lang w:eastAsia="en-GB"/>
              </w:rPr>
              <w:t>th</w:t>
            </w:r>
            <w:r w:rsidR="655807F5" w:rsidRPr="00845CE7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</w:t>
            </w:r>
            <w:r w:rsidRPr="00845CE7">
              <w:rPr>
                <w:b/>
                <w:bCs/>
                <w:noProof/>
                <w:sz w:val="22"/>
                <w:szCs w:val="22"/>
                <w:lang w:eastAsia="en-GB"/>
              </w:rPr>
              <w:t>April 202</w:t>
            </w:r>
            <w:r w:rsidR="00845CE7" w:rsidRPr="00845CE7">
              <w:rPr>
                <w:b/>
                <w:bCs/>
                <w:noProof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20" w:type="dxa"/>
            <w:vAlign w:val="center"/>
          </w:tcPr>
          <w:p w14:paraId="236101DD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C47907" w:rsidRPr="006413A1" w14:paraId="20EEFAAA" w14:textId="77777777" w:rsidTr="006F661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</w:tcPr>
          <w:p w14:paraId="6E428369" w14:textId="5648AF4E" w:rsidR="00C47907" w:rsidRPr="00C25911" w:rsidRDefault="00C47907" w:rsidP="61B4D0B3">
            <w:pPr>
              <w:rPr>
                <w:noProof/>
                <w:sz w:val="22"/>
                <w:szCs w:val="22"/>
                <w:lang w:eastAsia="en-GB"/>
              </w:rPr>
            </w:pPr>
            <w:r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Those accepted for a poster presentation: Have you sent your poster for printing? We suggest this is done by</w:t>
            </w:r>
            <w:r w:rsidR="01D3677E"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 the </w:t>
            </w:r>
            <w:r w:rsidRPr="61B4D0B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……</w:t>
            </w:r>
          </w:p>
        </w:tc>
        <w:tc>
          <w:tcPr>
            <w:tcW w:w="2732" w:type="dxa"/>
          </w:tcPr>
          <w:p w14:paraId="08B84C62" w14:textId="6B720C03" w:rsidR="00C47907" w:rsidRPr="00184339" w:rsidRDefault="007A71D5" w:rsidP="70A05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2"/>
                <w:szCs w:val="22"/>
                <w:highlight w:val="yellow"/>
                <w:lang w:eastAsia="en-GB"/>
              </w:rPr>
            </w:pPr>
            <w:r w:rsidRPr="007A71D5">
              <w:rPr>
                <w:b/>
                <w:bCs/>
                <w:noProof/>
                <w:sz w:val="22"/>
                <w:szCs w:val="22"/>
                <w:lang w:eastAsia="en-GB"/>
              </w:rPr>
              <w:t>6</w:t>
            </w:r>
            <w:r w:rsidRPr="007A71D5">
              <w:rPr>
                <w:b/>
                <w:bCs/>
                <w:noProof/>
                <w:sz w:val="22"/>
                <w:szCs w:val="22"/>
                <w:vertAlign w:val="superscript"/>
                <w:lang w:eastAsia="en-GB"/>
              </w:rPr>
              <w:t>th</w:t>
            </w:r>
            <w:r w:rsidRPr="007A71D5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May</w:t>
            </w:r>
            <w:r w:rsidR="50D1F0AA" w:rsidRPr="007A71D5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202</w:t>
            </w:r>
            <w:r w:rsidRPr="007A71D5">
              <w:rPr>
                <w:b/>
                <w:bCs/>
                <w:noProof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20" w:type="dxa"/>
            <w:vAlign w:val="center"/>
          </w:tcPr>
          <w:p w14:paraId="2156FB2F" w14:textId="77777777" w:rsidR="00C47907" w:rsidRPr="006413A1" w:rsidRDefault="00C47907" w:rsidP="00C4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266611" w:rsidRPr="006413A1" w14:paraId="5D0B3375" w14:textId="77777777" w:rsidTr="006F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0B131544" w14:textId="165E23F1" w:rsidR="001D28F1" w:rsidRPr="006413A1" w:rsidRDefault="004558B6" w:rsidP="7AF90A36">
            <w:pPr>
              <w:rPr>
                <w:noProof/>
                <w:sz w:val="22"/>
                <w:szCs w:val="22"/>
                <w:lang w:eastAsia="en-GB"/>
              </w:rPr>
            </w:pPr>
            <w:r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O</w:t>
            </w:r>
            <w:r w:rsidR="001D28F1" w:rsidRPr="7AF90A36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ral presentation</w:t>
            </w:r>
            <w:r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 slides and </w:t>
            </w:r>
            <w:r w:rsidR="00B50113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digital poster files</w:t>
            </w:r>
            <w:r w:rsidR="001D28F1" w:rsidRPr="7AF90A36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: Please submit your slides</w:t>
            </w:r>
            <w:r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 and </w:t>
            </w:r>
            <w:r w:rsidR="00845CE7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digital copies of your </w:t>
            </w:r>
            <w:r>
              <w:rPr>
                <w:b w:val="0"/>
                <w:bCs w:val="0"/>
                <w:noProof/>
                <w:sz w:val="22"/>
                <w:szCs w:val="22"/>
                <w:lang w:eastAsia="en-GB"/>
              </w:rPr>
              <w:t>posters</w:t>
            </w:r>
            <w:r w:rsidR="33B591FA" w:rsidRPr="7AF90A36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 </w:t>
            </w:r>
            <w:r w:rsidR="001D28F1" w:rsidRPr="7AF90A36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to </w:t>
            </w:r>
            <w:hyperlink r:id="rId15">
              <w:r w:rsidR="001D28F1" w:rsidRPr="7AF90A36">
                <w:rPr>
                  <w:rStyle w:val="Hyperlink"/>
                  <w:noProof/>
                  <w:sz w:val="22"/>
                  <w:szCs w:val="22"/>
                  <w:lang w:eastAsia="en-GB"/>
                </w:rPr>
                <w:t>alltech@hartpury.ac.uk</w:t>
              </w:r>
            </w:hyperlink>
            <w:r w:rsidR="001D28F1" w:rsidRPr="7AF90A36">
              <w:rPr>
                <w:b w:val="0"/>
                <w:bCs w:val="0"/>
                <w:noProof/>
                <w:sz w:val="22"/>
                <w:szCs w:val="22"/>
                <w:lang w:eastAsia="en-GB"/>
              </w:rPr>
              <w:t xml:space="preserve"> by…</w:t>
            </w:r>
          </w:p>
        </w:tc>
        <w:tc>
          <w:tcPr>
            <w:tcW w:w="2732" w:type="dxa"/>
            <w:vAlign w:val="center"/>
          </w:tcPr>
          <w:p w14:paraId="76238C72" w14:textId="5091C852" w:rsidR="001D28F1" w:rsidRPr="00184339" w:rsidRDefault="00725E17" w:rsidP="70A055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sz w:val="22"/>
                <w:szCs w:val="22"/>
                <w:highlight w:val="yellow"/>
                <w:lang w:eastAsia="en-GB"/>
              </w:rPr>
            </w:pPr>
            <w:r w:rsidRPr="00725E17">
              <w:rPr>
                <w:b/>
                <w:bCs/>
                <w:noProof/>
                <w:sz w:val="22"/>
                <w:szCs w:val="22"/>
                <w:lang w:eastAsia="en-GB"/>
              </w:rPr>
              <w:t>8</w:t>
            </w:r>
            <w:r w:rsidR="00184339" w:rsidRPr="00725E17">
              <w:rPr>
                <w:b/>
                <w:bCs/>
                <w:noProof/>
                <w:sz w:val="22"/>
                <w:szCs w:val="22"/>
                <w:vertAlign w:val="superscript"/>
                <w:lang w:eastAsia="en-GB"/>
              </w:rPr>
              <w:t>th</w:t>
            </w:r>
            <w:r w:rsidR="00184339" w:rsidRPr="00725E17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May 202</w:t>
            </w:r>
            <w:r w:rsidRPr="00725E17">
              <w:rPr>
                <w:b/>
                <w:bCs/>
                <w:noProof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20" w:type="dxa"/>
            <w:vAlign w:val="center"/>
          </w:tcPr>
          <w:p w14:paraId="4CCFDAD6" w14:textId="77777777" w:rsidR="001D28F1" w:rsidRPr="006413A1" w:rsidRDefault="001D28F1" w:rsidP="00B33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2"/>
                <w:szCs w:val="22"/>
                <w:lang w:eastAsia="en-GB"/>
              </w:rPr>
            </w:pPr>
          </w:p>
        </w:tc>
      </w:tr>
      <w:tr w:rsidR="009B17DC" w:rsidRPr="006413A1" w14:paraId="635BB00B" w14:textId="77777777" w:rsidTr="00B5011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2" w:type="dxa"/>
            <w:gridSpan w:val="3"/>
            <w:vAlign w:val="center"/>
          </w:tcPr>
          <w:p w14:paraId="079467B8" w14:textId="27F99850" w:rsidR="009B17DC" w:rsidRPr="006413A1" w:rsidRDefault="009B17DC" w:rsidP="00B332D9">
            <w:pPr>
              <w:rPr>
                <w:rFonts w:cstheme="minorHAnsi"/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Those presenting a poster, please bring the hardcopy with you to registration to add to the poster display area </w:t>
            </w:r>
          </w:p>
        </w:tc>
      </w:tr>
      <w:tr w:rsidR="001D28F1" w:rsidRPr="006413A1" w14:paraId="5BE18FEF" w14:textId="77777777" w:rsidTr="006F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2" w:type="dxa"/>
            <w:gridSpan w:val="3"/>
            <w:shd w:val="clear" w:color="auto" w:fill="D75937"/>
            <w:vAlign w:val="center"/>
          </w:tcPr>
          <w:p w14:paraId="11C2090A" w14:textId="71CD6327" w:rsidR="001D28F1" w:rsidRPr="006413A1" w:rsidRDefault="001D28F1" w:rsidP="61B4D0B3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 w:rsidRPr="70A055B6">
              <w:rPr>
                <w:noProof/>
                <w:sz w:val="28"/>
                <w:szCs w:val="28"/>
                <w:lang w:eastAsia="en-GB"/>
              </w:rPr>
              <w:t xml:space="preserve">Alltech-Hartpury Conference date: </w:t>
            </w:r>
            <w:r w:rsidR="1F1F4079" w:rsidRPr="70A055B6">
              <w:rPr>
                <w:noProof/>
                <w:sz w:val="28"/>
                <w:szCs w:val="28"/>
                <w:lang w:eastAsia="en-GB"/>
              </w:rPr>
              <w:t>13</w:t>
            </w:r>
            <w:r w:rsidR="00882278" w:rsidRPr="70A055B6">
              <w:rPr>
                <w:noProof/>
                <w:sz w:val="28"/>
                <w:szCs w:val="28"/>
                <w:lang w:eastAsia="en-GB"/>
              </w:rPr>
              <w:t>th</w:t>
            </w:r>
            <w:r w:rsidR="00A31F9F" w:rsidRPr="70A055B6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4824A1" w:rsidRPr="70A055B6">
              <w:rPr>
                <w:noProof/>
                <w:sz w:val="28"/>
                <w:szCs w:val="28"/>
                <w:lang w:eastAsia="en-GB"/>
              </w:rPr>
              <w:t>May</w:t>
            </w:r>
            <w:r w:rsidR="00A31F9F" w:rsidRPr="70A055B6">
              <w:rPr>
                <w:noProof/>
                <w:sz w:val="28"/>
                <w:szCs w:val="28"/>
                <w:lang w:eastAsia="en-GB"/>
              </w:rPr>
              <w:t xml:space="preserve"> 202</w:t>
            </w:r>
            <w:r w:rsidR="509D3782" w:rsidRPr="70A055B6">
              <w:rPr>
                <w:noProof/>
                <w:sz w:val="28"/>
                <w:szCs w:val="28"/>
                <w:lang w:eastAsia="en-GB"/>
              </w:rPr>
              <w:t>6</w:t>
            </w:r>
          </w:p>
        </w:tc>
      </w:tr>
    </w:tbl>
    <w:p w14:paraId="6C1E6AF9" w14:textId="106DF4DD" w:rsidR="61B4D0B3" w:rsidRDefault="719BA0C8" w:rsidP="0064444B">
      <w:pPr>
        <w:spacing w:before="240" w:after="240"/>
        <w:jc w:val="both"/>
        <w:rPr>
          <w:rFonts w:ascii="Calibri" w:hAnsi="Calibri" w:cs="FrutigerLTStd-Light"/>
          <w:b/>
          <w:bCs/>
          <w:sz w:val="22"/>
          <w:szCs w:val="22"/>
        </w:rPr>
      </w:pPr>
      <w:r w:rsidRPr="61B4D0B3">
        <w:rPr>
          <w:rFonts w:ascii="Calibri" w:hAnsi="Calibri" w:cs="FrutigerLTStd-Light"/>
          <w:b/>
          <w:bCs/>
          <w:sz w:val="22"/>
          <w:szCs w:val="22"/>
        </w:rPr>
        <w:t xml:space="preserve">We look forwards to seeing you there on the day, but please don’t hesitate to get in touch if you have any queries in the lead up to the Conference </w:t>
      </w:r>
      <w:hyperlink r:id="rId16">
        <w:r w:rsidRPr="61B4D0B3">
          <w:rPr>
            <w:rStyle w:val="Hyperlink"/>
            <w:rFonts w:ascii="Calibri" w:hAnsi="Calibri" w:cs="FrutigerLTStd-Light"/>
            <w:b/>
            <w:bCs/>
            <w:sz w:val="22"/>
            <w:szCs w:val="22"/>
          </w:rPr>
          <w:t>alltech@hartpury.ac.uk</w:t>
        </w:r>
      </w:hyperlink>
    </w:p>
    <w:sectPr w:rsidR="61B4D0B3" w:rsidSect="0064444B">
      <w:headerReference w:type="default" r:id="rId17"/>
      <w:pgSz w:w="11906" w:h="16838"/>
      <w:pgMar w:top="2233" w:right="707" w:bottom="709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672A" w14:textId="77777777" w:rsidR="007332B2" w:rsidRDefault="007332B2" w:rsidP="00CD09B7">
      <w:r>
        <w:separator/>
      </w:r>
    </w:p>
  </w:endnote>
  <w:endnote w:type="continuationSeparator" w:id="0">
    <w:p w14:paraId="6EA4D771" w14:textId="77777777" w:rsidR="007332B2" w:rsidRDefault="007332B2" w:rsidP="00CD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8009" w14:textId="77777777" w:rsidR="007332B2" w:rsidRDefault="007332B2" w:rsidP="00CD09B7">
      <w:r>
        <w:separator/>
      </w:r>
    </w:p>
  </w:footnote>
  <w:footnote w:type="continuationSeparator" w:id="0">
    <w:p w14:paraId="5307D4D1" w14:textId="77777777" w:rsidR="007332B2" w:rsidRDefault="007332B2" w:rsidP="00CD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76D6" w14:textId="403117C3" w:rsidR="00FF7DBD" w:rsidRDefault="00FF7DB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BE47B9" wp14:editId="79D24BE9">
          <wp:simplePos x="0" y="0"/>
          <wp:positionH relativeFrom="column">
            <wp:posOffset>-480060</wp:posOffset>
          </wp:positionH>
          <wp:positionV relativeFrom="paragraph">
            <wp:posOffset>113665</wp:posOffset>
          </wp:positionV>
          <wp:extent cx="2016125" cy="502920"/>
          <wp:effectExtent l="0" t="0" r="3175" b="0"/>
          <wp:wrapNone/>
          <wp:docPr id="1479783720" name="Picture 147978372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1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B72355" wp14:editId="73D326C1">
          <wp:simplePos x="0" y="0"/>
          <wp:positionH relativeFrom="column">
            <wp:posOffset>4914900</wp:posOffset>
          </wp:positionH>
          <wp:positionV relativeFrom="paragraph">
            <wp:posOffset>-92075</wp:posOffset>
          </wp:positionV>
          <wp:extent cx="1295400" cy="855345"/>
          <wp:effectExtent l="0" t="0" r="0" b="1905"/>
          <wp:wrapNone/>
          <wp:docPr id="355952479" name="Picture 355952479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university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245E6"/>
    <w:multiLevelType w:val="hybridMultilevel"/>
    <w:tmpl w:val="BCD82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6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B7"/>
    <w:rsid w:val="0008736B"/>
    <w:rsid w:val="000B631F"/>
    <w:rsid w:val="000D5517"/>
    <w:rsid w:val="00106F1D"/>
    <w:rsid w:val="001251F1"/>
    <w:rsid w:val="001834A2"/>
    <w:rsid w:val="00184339"/>
    <w:rsid w:val="001B1688"/>
    <w:rsid w:val="001D28F1"/>
    <w:rsid w:val="001F0385"/>
    <w:rsid w:val="001F6A97"/>
    <w:rsid w:val="002501CC"/>
    <w:rsid w:val="00262024"/>
    <w:rsid w:val="00265559"/>
    <w:rsid w:val="00266611"/>
    <w:rsid w:val="00274556"/>
    <w:rsid w:val="002D2EF1"/>
    <w:rsid w:val="00367A58"/>
    <w:rsid w:val="00375E27"/>
    <w:rsid w:val="003C55B9"/>
    <w:rsid w:val="003C6565"/>
    <w:rsid w:val="003F5522"/>
    <w:rsid w:val="0042636D"/>
    <w:rsid w:val="0044704E"/>
    <w:rsid w:val="004558B6"/>
    <w:rsid w:val="004824A1"/>
    <w:rsid w:val="004B5AC0"/>
    <w:rsid w:val="004F470D"/>
    <w:rsid w:val="005465FA"/>
    <w:rsid w:val="00603ECE"/>
    <w:rsid w:val="00611CAF"/>
    <w:rsid w:val="006279F4"/>
    <w:rsid w:val="006413A1"/>
    <w:rsid w:val="0064444B"/>
    <w:rsid w:val="006756E0"/>
    <w:rsid w:val="0067668A"/>
    <w:rsid w:val="006779F6"/>
    <w:rsid w:val="0069653D"/>
    <w:rsid w:val="006A2F67"/>
    <w:rsid w:val="006E16FB"/>
    <w:rsid w:val="006F661A"/>
    <w:rsid w:val="00725E17"/>
    <w:rsid w:val="007332B2"/>
    <w:rsid w:val="007645FD"/>
    <w:rsid w:val="00784101"/>
    <w:rsid w:val="00784E19"/>
    <w:rsid w:val="007A71D5"/>
    <w:rsid w:val="007C40BD"/>
    <w:rsid w:val="008161B5"/>
    <w:rsid w:val="00845CE7"/>
    <w:rsid w:val="00882278"/>
    <w:rsid w:val="00896C5E"/>
    <w:rsid w:val="008B1C57"/>
    <w:rsid w:val="008C1AFF"/>
    <w:rsid w:val="009117D4"/>
    <w:rsid w:val="009331F4"/>
    <w:rsid w:val="0096707C"/>
    <w:rsid w:val="009B17DC"/>
    <w:rsid w:val="00A05E8D"/>
    <w:rsid w:val="00A07A98"/>
    <w:rsid w:val="00A31F9F"/>
    <w:rsid w:val="00A745C8"/>
    <w:rsid w:val="00AA6358"/>
    <w:rsid w:val="00B50113"/>
    <w:rsid w:val="00B96B55"/>
    <w:rsid w:val="00B974CA"/>
    <w:rsid w:val="00BBE521"/>
    <w:rsid w:val="00C25911"/>
    <w:rsid w:val="00C33C73"/>
    <w:rsid w:val="00C34C81"/>
    <w:rsid w:val="00C47140"/>
    <w:rsid w:val="00C47907"/>
    <w:rsid w:val="00CC6DB2"/>
    <w:rsid w:val="00CD09B7"/>
    <w:rsid w:val="00DA2B1C"/>
    <w:rsid w:val="00DC5E98"/>
    <w:rsid w:val="00DF434C"/>
    <w:rsid w:val="00E65BD4"/>
    <w:rsid w:val="00EF4753"/>
    <w:rsid w:val="00EF7D70"/>
    <w:rsid w:val="00F1170C"/>
    <w:rsid w:val="00F34B5F"/>
    <w:rsid w:val="00FA17DF"/>
    <w:rsid w:val="00FB140C"/>
    <w:rsid w:val="00FF7DBD"/>
    <w:rsid w:val="01D3677E"/>
    <w:rsid w:val="01EF29C6"/>
    <w:rsid w:val="02D3E2FE"/>
    <w:rsid w:val="03B64AD8"/>
    <w:rsid w:val="0516D409"/>
    <w:rsid w:val="0AFD82ED"/>
    <w:rsid w:val="0B24793E"/>
    <w:rsid w:val="0B6DEFEB"/>
    <w:rsid w:val="0EE51EA3"/>
    <w:rsid w:val="11DFBAAC"/>
    <w:rsid w:val="15A566D4"/>
    <w:rsid w:val="162D4128"/>
    <w:rsid w:val="18CD076B"/>
    <w:rsid w:val="18FF782F"/>
    <w:rsid w:val="1BBF70A4"/>
    <w:rsid w:val="1E056D18"/>
    <w:rsid w:val="1F1F4079"/>
    <w:rsid w:val="1FAEFE82"/>
    <w:rsid w:val="223CE2C9"/>
    <w:rsid w:val="24A1D0DD"/>
    <w:rsid w:val="252D193C"/>
    <w:rsid w:val="26594B1C"/>
    <w:rsid w:val="27F06F58"/>
    <w:rsid w:val="28A8ACBB"/>
    <w:rsid w:val="2C1C349A"/>
    <w:rsid w:val="2D789021"/>
    <w:rsid w:val="2D892997"/>
    <w:rsid w:val="33457406"/>
    <w:rsid w:val="33B591FA"/>
    <w:rsid w:val="35B21531"/>
    <w:rsid w:val="3D170DEA"/>
    <w:rsid w:val="3F896B2C"/>
    <w:rsid w:val="43C9ADE4"/>
    <w:rsid w:val="4584FB0E"/>
    <w:rsid w:val="471DC907"/>
    <w:rsid w:val="49D72E53"/>
    <w:rsid w:val="4E36C3AB"/>
    <w:rsid w:val="509D3782"/>
    <w:rsid w:val="50D1F0AA"/>
    <w:rsid w:val="54718269"/>
    <w:rsid w:val="551369BC"/>
    <w:rsid w:val="5696D80D"/>
    <w:rsid w:val="58D86F80"/>
    <w:rsid w:val="59E540AB"/>
    <w:rsid w:val="5BB95C9D"/>
    <w:rsid w:val="61B4D0B3"/>
    <w:rsid w:val="62D338ED"/>
    <w:rsid w:val="654B3E27"/>
    <w:rsid w:val="655807F5"/>
    <w:rsid w:val="69369524"/>
    <w:rsid w:val="6C093FA0"/>
    <w:rsid w:val="6DC08149"/>
    <w:rsid w:val="7061A82E"/>
    <w:rsid w:val="7061CDBD"/>
    <w:rsid w:val="7065E246"/>
    <w:rsid w:val="70A055B6"/>
    <w:rsid w:val="719BA0C8"/>
    <w:rsid w:val="739D8308"/>
    <w:rsid w:val="79298E98"/>
    <w:rsid w:val="7AF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0FC0A"/>
  <w15:chartTrackingRefBased/>
  <w15:docId w15:val="{CCB61C0F-5E52-48A9-A3F3-68B4BA7E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B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9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9B7"/>
  </w:style>
  <w:style w:type="paragraph" w:styleId="Footer">
    <w:name w:val="footer"/>
    <w:basedOn w:val="Normal"/>
    <w:link w:val="FooterChar"/>
    <w:uiPriority w:val="99"/>
    <w:unhideWhenUsed/>
    <w:rsid w:val="00CD09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9B7"/>
  </w:style>
  <w:style w:type="paragraph" w:styleId="ListParagraph">
    <w:name w:val="List Paragraph"/>
    <w:basedOn w:val="Normal"/>
    <w:uiPriority w:val="34"/>
    <w:qFormat/>
    <w:rsid w:val="00CD09B7"/>
    <w:pPr>
      <w:ind w:left="720"/>
    </w:pPr>
    <w:rPr>
      <w:rFonts w:ascii="Calibri" w:eastAsiaTheme="minorHAnsi" w:hAnsi="Calibri" w:cs="Times New Roman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D09B7"/>
    <w:rPr>
      <w:color w:val="0563C1" w:themeColor="hyperlink"/>
      <w:u w:val="single"/>
    </w:rPr>
  </w:style>
  <w:style w:type="table" w:styleId="LightList-Accent2">
    <w:name w:val="Light List Accent 2"/>
    <w:basedOn w:val="TableNormal"/>
    <w:uiPriority w:val="61"/>
    <w:rsid w:val="001D28F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E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3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ltech@hartpury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ltech@hartpury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lltech@hartpury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artpury.ac.uk/alltech" TargetMode="External"/><Relationship Id="rId5" Type="http://schemas.openxmlformats.org/officeDocument/2006/relationships/styles" Target="styles.xml"/><Relationship Id="rId15" Type="http://schemas.openxmlformats.org/officeDocument/2006/relationships/hyperlink" Target="mailto:alltech@hartpury.ac.uk" TargetMode="External"/><Relationship Id="rId10" Type="http://schemas.openxmlformats.org/officeDocument/2006/relationships/hyperlink" Target="mailto:alltech@hartpury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ltech@hartpury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8436A7992EF44945D9B96D99213D6" ma:contentTypeVersion="16" ma:contentTypeDescription="Create a new document." ma:contentTypeScope="" ma:versionID="415c163a4045ed0e3d7009fab803b777">
  <xsd:schema xmlns:xsd="http://www.w3.org/2001/XMLSchema" xmlns:xs="http://www.w3.org/2001/XMLSchema" xmlns:p="http://schemas.microsoft.com/office/2006/metadata/properties" xmlns:ns2="ea16d493-ae5b-4335-aee3-94a65c76feb5" xmlns:ns3="cd424595-2dd8-4d8f-9b65-e6ee00e4ae24" targetNamespace="http://schemas.microsoft.com/office/2006/metadata/properties" ma:root="true" ma:fieldsID="12538d0fd7458ca54fd8df8d3d4ef652" ns2:_="" ns3:_="">
    <xsd:import namespace="ea16d493-ae5b-4335-aee3-94a65c76feb5"/>
    <xsd:import namespace="cd424595-2dd8-4d8f-9b65-e6ee00e4a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6d493-ae5b-4335-aee3-94a65c76f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e64470-a3af-4ebc-8bee-3a8290feb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4595-2dd8-4d8f-9b65-e6ee00e4ae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4186f10-f552-4f28-a1c8-6f4d6397c0e4}" ma:internalName="TaxCatchAll" ma:showField="CatchAllData" ma:web="cd424595-2dd8-4d8f-9b65-e6ee00e4a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24595-2dd8-4d8f-9b65-e6ee00e4ae24" xsi:nil="true"/>
    <lcf76f155ced4ddcb4097134ff3c332f xmlns="ea16d493-ae5b-4335-aee3-94a65c76f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082042-8999-497D-A0B8-C2F063484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6B111-AB1F-49C2-8FDA-C912B0E8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6d493-ae5b-4335-aee3-94a65c76feb5"/>
    <ds:schemaRef ds:uri="cd424595-2dd8-4d8f-9b65-e6ee00e4a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F6DD6-B836-4CCD-AAF0-93E7CF0FD94E}">
  <ds:schemaRefs>
    <ds:schemaRef ds:uri="http://schemas.microsoft.com/office/2006/metadata/properties"/>
    <ds:schemaRef ds:uri="http://schemas.microsoft.com/office/infopath/2007/PartnerControls"/>
    <ds:schemaRef ds:uri="cd424595-2dd8-4d8f-9b65-e6ee00e4ae24"/>
    <ds:schemaRef ds:uri="ea16d493-ae5b-4335-aee3-94a65c76f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480</Words>
  <Characters>2578</Characters>
  <Application>Microsoft Office Word</Application>
  <DocSecurity>0</DocSecurity>
  <Lines>214</Lines>
  <Paragraphs>71</Paragraphs>
  <ScaleCrop>false</ScaleCrop>
  <Company>Hartpury University and Hartpury College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Lesniak</dc:creator>
  <cp:keywords/>
  <dc:description/>
  <cp:lastModifiedBy>Kirsty.Lesniak</cp:lastModifiedBy>
  <cp:revision>22</cp:revision>
  <cp:lastPrinted>2025-02-20T14:04:00Z</cp:lastPrinted>
  <dcterms:created xsi:type="dcterms:W3CDTF">2026-01-28T15:48:00Z</dcterms:created>
  <dcterms:modified xsi:type="dcterms:W3CDTF">2026-01-28T16:23:00Z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0x0101008108436A7992EF44945D9B96D99213D6</vt:lpwstr>
  </property>
  <property fmtid="{D5CDD505-2E9C-101B-9397-08002B2CF9AE}" pid="3" name="MediaServiceImageTags">
    <vt:lpwstr/>
  </property>
</Properties>
</file>